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0"/>
        <w:gridCol w:w="3005"/>
        <w:gridCol w:w="3005"/>
        <w:gridCol w:w="3005"/>
        <w:gridCol w:w="3005"/>
      </w:tblGrid>
      <w:tr w:rsidR="00F04885" w:rsidRPr="00F04885" w:rsidTr="00F04885">
        <w:trPr>
          <w:trHeight w:val="298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F04885">
              <w:rPr>
                <w:rFonts w:ascii="Arial" w:eastAsia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Subject group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F04885">
              <w:rPr>
                <w:rFonts w:ascii="Arial" w:eastAsia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Criterion A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F04885">
              <w:rPr>
                <w:rFonts w:ascii="Arial" w:eastAsia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Criterion B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F04885">
              <w:rPr>
                <w:rFonts w:ascii="Arial" w:eastAsia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Criterion C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F04885">
              <w:rPr>
                <w:rFonts w:ascii="Arial" w:eastAsia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Criterion D</w:t>
            </w:r>
          </w:p>
        </w:tc>
      </w:tr>
      <w:tr w:rsidR="00F04885" w:rsidRPr="00F04885" w:rsidTr="00F04885">
        <w:trPr>
          <w:trHeight w:val="85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b/>
                <w:color w:val="004B8D"/>
                <w:kern w:val="24"/>
                <w:sz w:val="24"/>
                <w:szCs w:val="24"/>
              </w:rPr>
              <w:t>Language and literature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Analyzing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Organizing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Producing text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Using language</w:t>
            </w:r>
          </w:p>
        </w:tc>
        <w:bookmarkStart w:id="0" w:name="_GoBack"/>
        <w:bookmarkEnd w:id="0"/>
      </w:tr>
      <w:tr w:rsidR="00F04885" w:rsidRPr="00F04885" w:rsidTr="00F04885">
        <w:trPr>
          <w:trHeight w:val="111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b/>
                <w:color w:val="004B8D"/>
                <w:kern w:val="24"/>
                <w:sz w:val="24"/>
                <w:szCs w:val="24"/>
              </w:rPr>
              <w:t>Language acquisition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 xml:space="preserve">Comprehending spoken and visual text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Comprehending written and visual text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Communicating in response to spoken, written and visual text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Using language in spoken and written form</w:t>
            </w:r>
          </w:p>
        </w:tc>
      </w:tr>
      <w:tr w:rsidR="00F04885" w:rsidRPr="00F04885" w:rsidTr="00F04885">
        <w:trPr>
          <w:trHeight w:val="85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b/>
                <w:color w:val="004B8D"/>
                <w:kern w:val="24"/>
                <w:sz w:val="24"/>
                <w:szCs w:val="24"/>
              </w:rPr>
              <w:t>Individuals and societies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Knowing and understanding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Investigating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Communicating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Thinking critically</w:t>
            </w:r>
          </w:p>
        </w:tc>
      </w:tr>
      <w:tr w:rsidR="00F04885" w:rsidRPr="00F04885" w:rsidTr="00F04885">
        <w:trPr>
          <w:trHeight w:val="85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b/>
                <w:color w:val="004B8D"/>
                <w:kern w:val="24"/>
                <w:sz w:val="24"/>
                <w:szCs w:val="24"/>
              </w:rPr>
              <w:t>Sciences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Knowing and understanding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Inquiring and designing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Processing and evaluating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Reflecting on the impacts of science</w:t>
            </w:r>
          </w:p>
        </w:tc>
      </w:tr>
      <w:tr w:rsidR="00F04885" w:rsidRPr="00F04885" w:rsidTr="00F04885">
        <w:trPr>
          <w:trHeight w:val="85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b/>
                <w:color w:val="004B8D"/>
                <w:kern w:val="24"/>
                <w:sz w:val="24"/>
                <w:szCs w:val="24"/>
              </w:rPr>
              <w:t>Mathematics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Knowing and understanding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Investigating patterns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Communicating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Applying mathematics in real-life contexts</w:t>
            </w:r>
          </w:p>
        </w:tc>
      </w:tr>
      <w:tr w:rsidR="00F04885" w:rsidRPr="00F04885" w:rsidTr="00F04885">
        <w:trPr>
          <w:trHeight w:val="85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b/>
                <w:color w:val="004B8D"/>
                <w:kern w:val="24"/>
                <w:sz w:val="24"/>
                <w:szCs w:val="24"/>
              </w:rPr>
              <w:t>Arts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Knowing and understanding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Developing skills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Thinking creatively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Responding</w:t>
            </w:r>
          </w:p>
        </w:tc>
      </w:tr>
      <w:tr w:rsidR="00F04885" w:rsidRPr="00F04885" w:rsidTr="00F04885">
        <w:trPr>
          <w:trHeight w:val="85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b/>
                <w:color w:val="004B8D"/>
                <w:kern w:val="24"/>
                <w:sz w:val="24"/>
                <w:szCs w:val="24"/>
              </w:rPr>
              <w:t>Physical and health education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Knowing and understanding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Planning for performance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Applying and performing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Reflecting and improving performance</w:t>
            </w:r>
          </w:p>
        </w:tc>
      </w:tr>
      <w:tr w:rsidR="00F04885" w:rsidRPr="00F04885" w:rsidTr="00F04885">
        <w:trPr>
          <w:trHeight w:val="85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b/>
                <w:color w:val="004B8D"/>
                <w:kern w:val="24"/>
                <w:sz w:val="24"/>
                <w:szCs w:val="24"/>
              </w:rPr>
              <w:t>Design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Inquiring and analyzing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Developing ideas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Creating the solution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Evaluating</w:t>
            </w:r>
          </w:p>
        </w:tc>
      </w:tr>
      <w:tr w:rsidR="00F04885" w:rsidRPr="00F04885" w:rsidTr="00F04885">
        <w:trPr>
          <w:trHeight w:val="85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4B8D"/>
                <w:kern w:val="24"/>
                <w:sz w:val="24"/>
                <w:szCs w:val="24"/>
              </w:rPr>
              <w:t>Personal Project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Investigating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Planning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Taking action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 xml:space="preserve">Reflecting </w:t>
            </w:r>
          </w:p>
        </w:tc>
      </w:tr>
      <w:tr w:rsidR="00F04885" w:rsidRPr="00F04885" w:rsidTr="00F04885">
        <w:trPr>
          <w:trHeight w:val="85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b/>
                <w:color w:val="004B8D"/>
                <w:kern w:val="24"/>
                <w:sz w:val="24"/>
                <w:szCs w:val="24"/>
              </w:rPr>
              <w:t>Interdisciplinary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Disciplinary grounding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Synthesizing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Communicating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04885" w:rsidRPr="00F04885" w:rsidRDefault="00F04885" w:rsidP="00F0488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04885">
              <w:rPr>
                <w:rFonts w:ascii="Arial" w:eastAsia="Arial" w:hAnsi="Arial" w:cs="Arial"/>
                <w:color w:val="004B8D"/>
                <w:kern w:val="24"/>
                <w:sz w:val="24"/>
                <w:szCs w:val="24"/>
              </w:rPr>
              <w:t>Reflecting</w:t>
            </w:r>
          </w:p>
        </w:tc>
      </w:tr>
    </w:tbl>
    <w:p w:rsidR="00A7197D" w:rsidRDefault="00A7197D"/>
    <w:sectPr w:rsidR="00A7197D" w:rsidSect="00F04885">
      <w:pgSz w:w="15840" w:h="12240" w:orient="landscape"/>
      <w:pgMar w:top="720" w:right="1008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85"/>
    <w:rsid w:val="00A7197D"/>
    <w:rsid w:val="00F0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E16E3-ABC9-4C09-B75E-64F50069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Fridley Public Schools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Neilson, Carol</dc:creator>
  <cp:keywords/>
  <dc:description/>
  <cp:lastModifiedBy>Neilson, Carol</cp:lastModifiedBy>
  <cp:revision>1</cp:revision>
  <dcterms:created xsi:type="dcterms:W3CDTF">2017-01-08T06:03:00Z</dcterms:created>
  <dcterms:modified xsi:type="dcterms:W3CDTF">2017-01-08T06:10:00Z</dcterms:modified>
</cp:coreProperties>
</file>